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0AF2" w14:textId="5F54EAE6" w:rsidR="00456164" w:rsidRDefault="00A42659" w:rsidP="000D1CFF">
      <w:pPr>
        <w:pStyle w:val="Heading1"/>
      </w:pPr>
      <w:r>
        <w:t>Certificate of Wellbeing Pledge</w:t>
      </w:r>
    </w:p>
    <w:p w14:paraId="44FB34E3" w14:textId="03C4CB11" w:rsidR="00A42659" w:rsidRDefault="00A42659" w:rsidP="00A42659">
      <w:pPr>
        <w:pStyle w:val="Heading2"/>
      </w:pPr>
    </w:p>
    <w:p w14:paraId="649D7EAB" w14:textId="5A917205" w:rsidR="00A42659" w:rsidRDefault="00A42659" w:rsidP="00A42659">
      <w:r>
        <w:t>This document is to be used by Social Media / Comms Teams, to advertise your organisations committed to wellbeing.</w:t>
      </w:r>
    </w:p>
    <w:p w14:paraId="5E57C01D" w14:textId="1EB6F45C" w:rsidR="00A42659" w:rsidRPr="00E025C3" w:rsidRDefault="00A42659" w:rsidP="00A42659">
      <w:pPr>
        <w:rPr>
          <w:b/>
          <w:bCs/>
          <w:u w:val="single"/>
        </w:rPr>
      </w:pPr>
      <w:r w:rsidRPr="00E025C3">
        <w:rPr>
          <w:b/>
          <w:bCs/>
          <w:u w:val="single"/>
        </w:rPr>
        <w:t>To bespoke this wellbeing pledge:</w:t>
      </w:r>
    </w:p>
    <w:p w14:paraId="51B31094" w14:textId="655C8B67" w:rsidR="00A42659" w:rsidRDefault="00A42659" w:rsidP="00A42659">
      <w:pPr>
        <w:pStyle w:val="ListParagraph"/>
        <w:numPr>
          <w:ilvl w:val="0"/>
          <w:numId w:val="2"/>
        </w:numPr>
      </w:pPr>
      <w:r>
        <w:t xml:space="preserve">Follow the link to the editable Canva document: </w:t>
      </w:r>
      <w:hyperlink r:id="rId10" w:tooltip="https://www.canva.com/design/DAGqOhITNr0/k5lQb_zzNdZF09RHAre6LA/view?utm_content=DAGqOhITNr0&amp;utm_campaign=designshare&amp;utm_medium=link&amp;utm_source=publishsharelink&amp;mode=preview" w:history="1">
        <w:r w:rsidRPr="00A42659">
          <w:rPr>
            <w:rStyle w:val="Hyperlink"/>
            <w:lang w:val="en-GB"/>
          </w:rPr>
          <w:t>https://www.canva.com/design/DAGqOhITNr0/k5lQb_zzNdZF09RHAre6LA/view?utm_content=DAGqOhITNr0&amp;utm_campaign=designshare&amp;utm_medium=link&amp;utm_source=publishsharelink&amp;mode=preview</w:t>
        </w:r>
      </w:hyperlink>
    </w:p>
    <w:p w14:paraId="44925C9D" w14:textId="51B7D795" w:rsidR="00A42659" w:rsidRDefault="00A42659" w:rsidP="00A42659">
      <w:pPr>
        <w:pStyle w:val="ListParagraph"/>
        <w:numPr>
          <w:ilvl w:val="0"/>
          <w:numId w:val="2"/>
        </w:numPr>
      </w:pPr>
      <w:r>
        <w:t>Insert your Organisation’s name;</w:t>
      </w:r>
    </w:p>
    <w:p w14:paraId="7B920EEC" w14:textId="389ECBCB" w:rsidR="00A42659" w:rsidRDefault="00A42659" w:rsidP="00A42659">
      <w:pPr>
        <w:pStyle w:val="ListParagraph"/>
        <w:numPr>
          <w:ilvl w:val="0"/>
          <w:numId w:val="2"/>
        </w:numPr>
      </w:pPr>
      <w:r>
        <w:t>Add your signature;</w:t>
      </w:r>
    </w:p>
    <w:p w14:paraId="0BFBFC4A" w14:textId="5FD23D81" w:rsidR="00A42659" w:rsidRDefault="00A42659" w:rsidP="00A42659">
      <w:pPr>
        <w:pStyle w:val="ListParagraph"/>
        <w:numPr>
          <w:ilvl w:val="0"/>
          <w:numId w:val="2"/>
        </w:numPr>
      </w:pPr>
      <w:r>
        <w:t>Insert your Organisation’s logo;</w:t>
      </w:r>
    </w:p>
    <w:p w14:paraId="6534DBCD" w14:textId="717AB9BC" w:rsidR="00A42659" w:rsidRDefault="00A42659" w:rsidP="00A42659">
      <w:pPr>
        <w:pStyle w:val="ListParagraph"/>
        <w:numPr>
          <w:ilvl w:val="0"/>
          <w:numId w:val="2"/>
        </w:numPr>
      </w:pPr>
      <w:r>
        <w:t>Download and then use across Social Media.</w:t>
      </w:r>
    </w:p>
    <w:p w14:paraId="35E9806F" w14:textId="53832514" w:rsidR="00A42659" w:rsidRPr="00E025C3" w:rsidRDefault="00A42659" w:rsidP="00A42659">
      <w:pPr>
        <w:rPr>
          <w:b/>
          <w:bCs/>
          <w:u w:val="single"/>
        </w:rPr>
      </w:pPr>
      <w:r w:rsidRPr="00E025C3">
        <w:rPr>
          <w:b/>
          <w:bCs/>
          <w:u w:val="single"/>
        </w:rPr>
        <w:t>Here’s some suggested text for you to use:</w:t>
      </w:r>
    </w:p>
    <w:p w14:paraId="70A30E4D" w14:textId="736CAD06" w:rsidR="00A42659" w:rsidRPr="00A42659" w:rsidRDefault="00A42659" w:rsidP="00A42659">
      <w:pPr>
        <w:rPr>
          <w:lang w:val="en-GB"/>
        </w:rPr>
      </w:pPr>
      <w:r w:rsidRPr="00A42659">
        <w:rPr>
          <w:lang w:val="en-GB"/>
        </w:rPr>
        <w:t>We're really excited to be supporting the wellbeing of our organisation with the help of </w:t>
      </w:r>
      <w:r>
        <w:rPr>
          <w:lang w:val="en-GB"/>
        </w:rPr>
        <w:t>@</w:t>
      </w:r>
      <w:r w:rsidRPr="00A42659">
        <w:rPr>
          <w:b/>
          <w:bCs/>
          <w:lang w:val="en-GB"/>
        </w:rPr>
        <w:t>PAM Wellness</w:t>
      </w:r>
      <w:r w:rsidRPr="00A42659">
        <w:rPr>
          <w:lang w:val="en-GB"/>
        </w:rPr>
        <w:t>!</w:t>
      </w:r>
    </w:p>
    <w:p w14:paraId="3A68893F" w14:textId="2B36B9FD" w:rsidR="00A42659" w:rsidRPr="00A42659" w:rsidRDefault="00A42659" w:rsidP="00A42659">
      <w:pPr>
        <w:rPr>
          <w:lang w:val="en-GB"/>
        </w:rPr>
      </w:pPr>
      <w:r w:rsidRPr="00A42659">
        <w:rPr>
          <w:lang w:val="en-GB"/>
        </w:rPr>
        <w:t>Thanks to this partnership, our teams now have access to </w:t>
      </w:r>
      <w:r>
        <w:rPr>
          <w:lang w:val="en-GB"/>
        </w:rPr>
        <w:t>@</w:t>
      </w:r>
      <w:r w:rsidRPr="00A42659">
        <w:rPr>
          <w:b/>
          <w:bCs/>
          <w:lang w:val="en-GB"/>
        </w:rPr>
        <w:t>Champion Health</w:t>
      </w:r>
      <w:r w:rsidRPr="00A42659">
        <w:rPr>
          <w:lang w:val="en-GB"/>
        </w:rPr>
        <w:t xml:space="preserve"> — a powerful platform designed to enhance mental, physical, and emotional wellbeing. </w:t>
      </w:r>
    </w:p>
    <w:p w14:paraId="6FF95F7B" w14:textId="06EFDCFB" w:rsidR="00A42659" w:rsidRDefault="00E025C3" w:rsidP="00A42659">
      <w:pPr>
        <w:rPr>
          <w:lang w:val="en-GB"/>
        </w:rPr>
      </w:pPr>
      <w:r>
        <w:rPr>
          <w:lang w:val="en-GB"/>
        </w:rPr>
        <w:t>Together</w:t>
      </w:r>
      <w:r w:rsidR="00A42659" w:rsidRPr="00A42659">
        <w:rPr>
          <w:lang w:val="en-GB"/>
        </w:rPr>
        <w:t xml:space="preserve">, our people benefit from: </w:t>
      </w:r>
    </w:p>
    <w:p w14:paraId="0452F3C6" w14:textId="77777777" w:rsidR="00A42659" w:rsidRDefault="00A42659" w:rsidP="00A42659">
      <w:pPr>
        <w:pStyle w:val="ListParagraph"/>
        <w:numPr>
          <w:ilvl w:val="0"/>
          <w:numId w:val="3"/>
        </w:numPr>
        <w:rPr>
          <w:lang w:val="en-GB"/>
        </w:rPr>
      </w:pPr>
      <w:r w:rsidRPr="00A42659">
        <w:rPr>
          <w:lang w:val="en-GB"/>
        </w:rPr>
        <w:t>Personalised wellbeing insights through confidential health assessments</w:t>
      </w:r>
    </w:p>
    <w:p w14:paraId="7C3F2B6B" w14:textId="77777777" w:rsidR="00A42659" w:rsidRDefault="00A42659" w:rsidP="00A42659">
      <w:pPr>
        <w:pStyle w:val="ListParagraph"/>
        <w:numPr>
          <w:ilvl w:val="0"/>
          <w:numId w:val="3"/>
        </w:numPr>
        <w:rPr>
          <w:lang w:val="en-GB"/>
        </w:rPr>
      </w:pPr>
      <w:r w:rsidRPr="00A42659">
        <w:rPr>
          <w:lang w:val="en-GB"/>
        </w:rPr>
        <w:t>Expert-led content on stress, sleep, nutrition, and financial wellbeing</w:t>
      </w:r>
    </w:p>
    <w:p w14:paraId="419680F4" w14:textId="77777777" w:rsidR="00A42659" w:rsidRDefault="00A42659" w:rsidP="00A42659">
      <w:pPr>
        <w:pStyle w:val="ListParagraph"/>
        <w:numPr>
          <w:ilvl w:val="0"/>
          <w:numId w:val="3"/>
        </w:numPr>
        <w:rPr>
          <w:lang w:val="en-GB"/>
        </w:rPr>
      </w:pPr>
      <w:r w:rsidRPr="00A42659">
        <w:rPr>
          <w:lang w:val="en-GB"/>
        </w:rPr>
        <w:t>Action plans and wellbeing nudges to support lasting healthy habits</w:t>
      </w:r>
    </w:p>
    <w:p w14:paraId="576617AB" w14:textId="6EDDB251" w:rsidR="00A42659" w:rsidRPr="00A42659" w:rsidRDefault="00A42659" w:rsidP="00A42659">
      <w:pPr>
        <w:pStyle w:val="ListParagraph"/>
        <w:numPr>
          <w:ilvl w:val="0"/>
          <w:numId w:val="3"/>
        </w:numPr>
        <w:rPr>
          <w:lang w:val="en-GB"/>
        </w:rPr>
      </w:pPr>
      <w:r w:rsidRPr="00A42659">
        <w:rPr>
          <w:lang w:val="en-GB"/>
        </w:rPr>
        <w:t>Access to mental health support, fitness challenges, and more</w:t>
      </w:r>
    </w:p>
    <w:p w14:paraId="02A6D68A" w14:textId="77777777" w:rsidR="00A42659" w:rsidRPr="00A42659" w:rsidRDefault="00A42659" w:rsidP="00A42659">
      <w:pPr>
        <w:rPr>
          <w:lang w:val="en-GB"/>
        </w:rPr>
      </w:pPr>
      <w:r w:rsidRPr="00A42659">
        <w:rPr>
          <w:lang w:val="en-GB"/>
        </w:rPr>
        <w:t>We're proud to invest in tools that empower our people to thrive — both personally and professionally.</w:t>
      </w:r>
    </w:p>
    <w:p w14:paraId="5AC81BE0" w14:textId="78DD192B" w:rsidR="00A42659" w:rsidRPr="00E025C3" w:rsidRDefault="00A42659" w:rsidP="00A42659">
      <w:pPr>
        <w:rPr>
          <w:lang w:val="en-GB"/>
        </w:rPr>
      </w:pPr>
      <w:r w:rsidRPr="00A42659">
        <w:rPr>
          <w:lang w:val="en-GB"/>
        </w:rPr>
        <w:t>#</w:t>
      </w:r>
      <w:r w:rsidR="00E025C3">
        <w:rPr>
          <w:lang w:val="en-GB"/>
        </w:rPr>
        <w:t>Wellbeing</w:t>
      </w:r>
      <w:r w:rsidRPr="00A42659">
        <w:rPr>
          <w:lang w:val="en-GB"/>
        </w:rPr>
        <w:t xml:space="preserve"> </w:t>
      </w:r>
      <w:r w:rsidR="00E025C3">
        <w:rPr>
          <w:lang w:val="en-GB"/>
        </w:rPr>
        <w:t xml:space="preserve">#MentalHealthMatter </w:t>
      </w:r>
      <w:r w:rsidRPr="00A42659">
        <w:rPr>
          <w:lang w:val="en-GB"/>
        </w:rPr>
        <w:t>#PeopleFirst</w:t>
      </w:r>
    </w:p>
    <w:p w14:paraId="7E59A3B6" w14:textId="2923098A" w:rsidR="00F737D1" w:rsidRPr="00F737D1" w:rsidRDefault="00A42659" w:rsidP="00E025C3">
      <w:pPr>
        <w:jc w:val="center"/>
      </w:pPr>
      <w:r>
        <w:rPr>
          <w:noProof/>
        </w:rPr>
        <w:drawing>
          <wp:inline distT="0" distB="0" distL="0" distR="0" wp14:anchorId="03F2BBB5" wp14:editId="0895E0C8">
            <wp:extent cx="3183255" cy="2254377"/>
            <wp:effectExtent l="0" t="0" r="0" b="0"/>
            <wp:docPr id="1828581952" name="Picture 1" descr="A certificate of well be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81952" name="Picture 1" descr="A certificate of well being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5338" cy="226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7D1" w:rsidRPr="00F737D1" w:rsidSect="00725094">
      <w:headerReference w:type="default" r:id="rId12"/>
      <w:footerReference w:type="default" r:id="rId13"/>
      <w:pgSz w:w="11910" w:h="16840" w:code="9"/>
      <w:pgMar w:top="80" w:right="879" w:bottom="278" w:left="822" w:header="1418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C31D" w14:textId="77777777" w:rsidR="00823195" w:rsidRDefault="00823195">
      <w:pPr>
        <w:spacing w:after="0" w:line="240" w:lineRule="auto"/>
      </w:pPr>
      <w:r>
        <w:separator/>
      </w:r>
    </w:p>
  </w:endnote>
  <w:endnote w:type="continuationSeparator" w:id="0">
    <w:p w14:paraId="687898A4" w14:textId="77777777" w:rsidR="00823195" w:rsidRDefault="00823195">
      <w:pPr>
        <w:spacing w:after="0" w:line="240" w:lineRule="auto"/>
      </w:pPr>
      <w:r>
        <w:continuationSeparator/>
      </w:r>
    </w:p>
  </w:endnote>
  <w:endnote w:type="continuationNotice" w:id="1">
    <w:p w14:paraId="7E269BE4" w14:textId="77777777" w:rsidR="00823195" w:rsidRDefault="00823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chivo Medium">
    <w:altName w:val="Calibri"/>
    <w:charset w:val="00"/>
    <w:family w:val="swiss"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6325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7CCBC" w14:textId="58031922" w:rsidR="00DB41ED" w:rsidRPr="00F71E41" w:rsidRDefault="00F737D1" w:rsidP="00F71E41">
            <w:pPr>
              <w:pStyle w:val="Footer"/>
              <w:jc w:val="center"/>
              <w:rPr>
                <w:color w:val="auto"/>
                <w:sz w:val="20"/>
                <w:szCs w:val="20"/>
                <w:lang w:val="en-GB"/>
              </w:rPr>
            </w:pPr>
            <w:r w:rsidRPr="00B50DED">
              <w:rPr>
                <w:rFonts w:cstheme="minorHAnsi"/>
                <w:b/>
                <w:bCs/>
                <w:noProof/>
                <w:color w:val="2C357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CAE4AA5" wp14:editId="555F8C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-76835</wp:posOffset>
                      </wp:positionV>
                      <wp:extent cx="6804660" cy="0"/>
                      <wp:effectExtent l="0" t="0" r="0" b="0"/>
                      <wp:wrapNone/>
                      <wp:docPr id="1927718280" name="Straight Connector 1927718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04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FC4D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7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fc4d9" strokeweight=".5pt" from="0,-6.05pt" to="535.8pt,-6.05pt" w14:anchorId="66EE6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8606" w14:textId="77777777" w:rsidR="00823195" w:rsidRDefault="00823195">
      <w:pPr>
        <w:spacing w:after="0" w:line="240" w:lineRule="auto"/>
      </w:pPr>
      <w:r>
        <w:separator/>
      </w:r>
    </w:p>
  </w:footnote>
  <w:footnote w:type="continuationSeparator" w:id="0">
    <w:p w14:paraId="748B1FCC" w14:textId="77777777" w:rsidR="00823195" w:rsidRDefault="00823195">
      <w:pPr>
        <w:spacing w:after="0" w:line="240" w:lineRule="auto"/>
      </w:pPr>
      <w:r>
        <w:continuationSeparator/>
      </w:r>
    </w:p>
  </w:footnote>
  <w:footnote w:type="continuationNotice" w:id="1">
    <w:p w14:paraId="4AC563A7" w14:textId="77777777" w:rsidR="00823195" w:rsidRDefault="00823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80DDD" w14:textId="0C15F513" w:rsidR="00456164" w:rsidRDefault="00FF78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1313" behindDoc="1" locked="0" layoutInCell="1" allowOverlap="1" wp14:anchorId="2DF9ECEA" wp14:editId="44A88D9B">
          <wp:simplePos x="0" y="0"/>
          <wp:positionH relativeFrom="margin">
            <wp:align>left</wp:align>
          </wp:positionH>
          <wp:positionV relativeFrom="paragraph">
            <wp:posOffset>-539115</wp:posOffset>
          </wp:positionV>
          <wp:extent cx="1638300" cy="358775"/>
          <wp:effectExtent l="0" t="0" r="0" b="3175"/>
          <wp:wrapTight wrapText="bothSides">
            <wp:wrapPolygon edited="0">
              <wp:start x="5274" y="0"/>
              <wp:lineTo x="0" y="4588"/>
              <wp:lineTo x="0" y="19497"/>
              <wp:lineTo x="5274" y="20644"/>
              <wp:lineTo x="21349" y="20644"/>
              <wp:lineTo x="21349" y="0"/>
              <wp:lineTo x="5274" y="0"/>
            </wp:wrapPolygon>
          </wp:wrapTight>
          <wp:docPr id="2043366454" name="Picture 2043366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36645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590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3827096" wp14:editId="39BBDF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60325"/>
              <wp:effectExtent l="0" t="0" r="0" b="0"/>
              <wp:wrapNone/>
              <wp:docPr id="7" name="Freeform: 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60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6032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59994"/>
                            </a:lnTo>
                            <a:lnTo>
                              <a:pt x="7559992" y="59994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C5BBD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shape id="Freeform: Shape 7" style="position:absolute;margin-left:0;margin-top:0;width:595.3pt;height: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60325" o:spid="_x0000_s1026" fillcolor="#c5bbd1" stroked="f" path="m7559992,l,,,59994r7559992,l755999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" w14:anchorId="548FDFF4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5C0"/>
    <w:multiLevelType w:val="hybridMultilevel"/>
    <w:tmpl w:val="ADCC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597C"/>
    <w:multiLevelType w:val="hybridMultilevel"/>
    <w:tmpl w:val="4EB2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649EE"/>
    <w:multiLevelType w:val="hybridMultilevel"/>
    <w:tmpl w:val="8A684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5353">
    <w:abstractNumId w:val="1"/>
  </w:num>
  <w:num w:numId="2" w16cid:durableId="2116632531">
    <w:abstractNumId w:val="2"/>
  </w:num>
  <w:num w:numId="3" w16cid:durableId="2787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4"/>
    <w:rsid w:val="00023129"/>
    <w:rsid w:val="000257BE"/>
    <w:rsid w:val="00044CE7"/>
    <w:rsid w:val="000D1CFF"/>
    <w:rsid w:val="00223B13"/>
    <w:rsid w:val="002A5194"/>
    <w:rsid w:val="002E1C4A"/>
    <w:rsid w:val="002E734C"/>
    <w:rsid w:val="003029A6"/>
    <w:rsid w:val="0030697B"/>
    <w:rsid w:val="00325EC3"/>
    <w:rsid w:val="003664B7"/>
    <w:rsid w:val="003A5909"/>
    <w:rsid w:val="003E648F"/>
    <w:rsid w:val="003F5F92"/>
    <w:rsid w:val="00456164"/>
    <w:rsid w:val="00471923"/>
    <w:rsid w:val="00480985"/>
    <w:rsid w:val="00497F00"/>
    <w:rsid w:val="004C7B7F"/>
    <w:rsid w:val="004E294E"/>
    <w:rsid w:val="004F78D2"/>
    <w:rsid w:val="00563417"/>
    <w:rsid w:val="005D7CEA"/>
    <w:rsid w:val="00677AA2"/>
    <w:rsid w:val="00725094"/>
    <w:rsid w:val="007869D3"/>
    <w:rsid w:val="00802355"/>
    <w:rsid w:val="00823195"/>
    <w:rsid w:val="00845E2D"/>
    <w:rsid w:val="00846C3F"/>
    <w:rsid w:val="00895A07"/>
    <w:rsid w:val="008B6A24"/>
    <w:rsid w:val="008C762D"/>
    <w:rsid w:val="00A140C5"/>
    <w:rsid w:val="00A325FC"/>
    <w:rsid w:val="00A42659"/>
    <w:rsid w:val="00A8400E"/>
    <w:rsid w:val="00AE3B31"/>
    <w:rsid w:val="00B00A49"/>
    <w:rsid w:val="00B72298"/>
    <w:rsid w:val="00BF7075"/>
    <w:rsid w:val="00C565E0"/>
    <w:rsid w:val="00C640F2"/>
    <w:rsid w:val="00CE47B3"/>
    <w:rsid w:val="00DA2D37"/>
    <w:rsid w:val="00DA3444"/>
    <w:rsid w:val="00DB41ED"/>
    <w:rsid w:val="00DC46F7"/>
    <w:rsid w:val="00DF6280"/>
    <w:rsid w:val="00E025C3"/>
    <w:rsid w:val="00E064D3"/>
    <w:rsid w:val="00E1557D"/>
    <w:rsid w:val="00E16F22"/>
    <w:rsid w:val="00EA2E19"/>
    <w:rsid w:val="00F63590"/>
    <w:rsid w:val="00F71E41"/>
    <w:rsid w:val="00F737D1"/>
    <w:rsid w:val="00FB5142"/>
    <w:rsid w:val="00FF78D5"/>
    <w:rsid w:val="2B308AD4"/>
    <w:rsid w:val="52BDA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DA842"/>
  <w15:docId w15:val="{DC340FA4-886A-4B48-9E21-B48AD431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41"/>
    <w:rPr>
      <w:color w:val="2F2E6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CF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0878BD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CF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5558A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5558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3395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3395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3395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3395C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chivo Medium" w:eastAsia="Archivo Medium" w:hAnsi="Archivo Medium" w:cs="Archivo Medium"/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0D1CFF"/>
    <w:pPr>
      <w:spacing w:after="0" w:line="204" w:lineRule="auto"/>
      <w:contextualSpacing/>
    </w:pPr>
    <w:rPr>
      <w:rFonts w:asciiTheme="majorHAnsi" w:eastAsiaTheme="majorEastAsia" w:hAnsiTheme="majorHAnsi" w:cstheme="majorBidi"/>
      <w:b/>
      <w:caps/>
      <w:color w:val="2F2E6E" w:themeColor="text2"/>
      <w:spacing w:val="-15"/>
      <w:sz w:val="48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D1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CFF"/>
    <w:rPr>
      <w:rFonts w:ascii="Archivo Medium" w:eastAsia="Archivo Medium" w:hAnsi="Archivo Medium" w:cs="Archivo Medium"/>
    </w:rPr>
  </w:style>
  <w:style w:type="paragraph" w:styleId="Footer">
    <w:name w:val="footer"/>
    <w:basedOn w:val="Normal"/>
    <w:link w:val="FooterChar"/>
    <w:uiPriority w:val="99"/>
    <w:unhideWhenUsed/>
    <w:rsid w:val="000D1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CFF"/>
    <w:rPr>
      <w:rFonts w:ascii="Archivo Medium" w:eastAsia="Archivo Medium" w:hAnsi="Archivo Medium" w:cs="Archivo Medium"/>
    </w:rPr>
  </w:style>
  <w:style w:type="character" w:customStyle="1" w:styleId="Heading1Char">
    <w:name w:val="Heading 1 Char"/>
    <w:basedOn w:val="DefaultParagraphFont"/>
    <w:link w:val="Heading1"/>
    <w:uiPriority w:val="9"/>
    <w:rsid w:val="000D1CFF"/>
    <w:rPr>
      <w:rFonts w:asciiTheme="majorHAnsi" w:eastAsiaTheme="majorEastAsia" w:hAnsiTheme="majorHAnsi" w:cstheme="majorBidi"/>
      <w:b/>
      <w:color w:val="0878BD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D1CFF"/>
    <w:rPr>
      <w:rFonts w:asciiTheme="majorHAnsi" w:eastAsiaTheme="majorEastAsia" w:hAnsiTheme="majorHAnsi" w:cstheme="majorBidi"/>
      <w:color w:val="2F2E6E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41"/>
    <w:rPr>
      <w:rFonts w:asciiTheme="majorHAnsi" w:eastAsiaTheme="majorEastAsia" w:hAnsiTheme="majorHAnsi" w:cstheme="majorBidi"/>
      <w:color w:val="2F2E6E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FF"/>
    <w:rPr>
      <w:rFonts w:asciiTheme="majorHAnsi" w:eastAsiaTheme="majorEastAsia" w:hAnsiTheme="majorHAnsi" w:cstheme="majorBidi"/>
      <w:color w:val="05558A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FF"/>
    <w:rPr>
      <w:rFonts w:asciiTheme="majorHAnsi" w:eastAsiaTheme="majorEastAsia" w:hAnsiTheme="majorHAnsi" w:cstheme="majorBidi"/>
      <w:caps/>
      <w:color w:val="0555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FF"/>
    <w:rPr>
      <w:rFonts w:asciiTheme="majorHAnsi" w:eastAsiaTheme="majorEastAsia" w:hAnsiTheme="majorHAnsi" w:cstheme="majorBidi"/>
      <w:i/>
      <w:iCs/>
      <w:caps/>
      <w:color w:val="03395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FF"/>
    <w:rPr>
      <w:rFonts w:asciiTheme="majorHAnsi" w:eastAsiaTheme="majorEastAsia" w:hAnsiTheme="majorHAnsi" w:cstheme="majorBidi"/>
      <w:b/>
      <w:bCs/>
      <w:color w:val="03395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FF"/>
    <w:rPr>
      <w:rFonts w:asciiTheme="majorHAnsi" w:eastAsiaTheme="majorEastAsia" w:hAnsiTheme="majorHAnsi" w:cstheme="majorBidi"/>
      <w:b/>
      <w:bCs/>
      <w:i/>
      <w:iCs/>
      <w:color w:val="03395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FF"/>
    <w:rPr>
      <w:rFonts w:asciiTheme="majorHAnsi" w:eastAsiaTheme="majorEastAsia" w:hAnsiTheme="majorHAnsi" w:cstheme="majorBidi"/>
      <w:i/>
      <w:iCs/>
      <w:color w:val="03395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CFF"/>
    <w:pPr>
      <w:spacing w:line="240" w:lineRule="auto"/>
    </w:pPr>
    <w:rPr>
      <w:b/>
      <w:bCs/>
      <w:smallCaps/>
      <w:color w:val="2F2E6E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0D1CFF"/>
    <w:rPr>
      <w:rFonts w:asciiTheme="majorHAnsi" w:eastAsiaTheme="majorEastAsia" w:hAnsiTheme="majorHAnsi" w:cstheme="majorBidi"/>
      <w:b/>
      <w:caps/>
      <w:color w:val="2F2E6E" w:themeColor="text2"/>
      <w:spacing w:val="-15"/>
      <w:sz w:val="48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F2E6E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FF"/>
    <w:rPr>
      <w:rFonts w:asciiTheme="majorHAnsi" w:eastAsiaTheme="majorEastAsia" w:hAnsiTheme="majorHAnsi" w:cstheme="majorBidi"/>
      <w:color w:val="2F2E6E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D1CFF"/>
    <w:rPr>
      <w:b/>
      <w:bCs/>
      <w:color w:val="2F2E6E" w:themeColor="text1"/>
    </w:rPr>
  </w:style>
  <w:style w:type="character" w:styleId="Emphasis">
    <w:name w:val="Emphasis"/>
    <w:basedOn w:val="DefaultParagraphFont"/>
    <w:uiPriority w:val="20"/>
    <w:qFormat/>
    <w:rsid w:val="000D1CFF"/>
    <w:rPr>
      <w:i/>
      <w:iCs/>
      <w:color w:val="2F2E6E" w:themeColor="text1"/>
    </w:rPr>
  </w:style>
  <w:style w:type="paragraph" w:styleId="NoSpacing">
    <w:name w:val="No Spacing"/>
    <w:uiPriority w:val="1"/>
    <w:qFormat/>
    <w:rsid w:val="00F71E41"/>
    <w:pPr>
      <w:spacing w:after="0" w:line="240" w:lineRule="auto"/>
    </w:pPr>
    <w:rPr>
      <w:color w:val="2F2E6E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D1CFF"/>
    <w:pPr>
      <w:spacing w:before="120" w:after="120"/>
      <w:ind w:left="720"/>
    </w:pPr>
    <w:rPr>
      <w:color w:val="2F2E6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1CFF"/>
    <w:rPr>
      <w:color w:val="2F2E6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F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b/>
      <w:color w:val="2F2E6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FF"/>
    <w:rPr>
      <w:rFonts w:asciiTheme="majorHAnsi" w:eastAsiaTheme="majorEastAsia" w:hAnsiTheme="majorHAnsi" w:cstheme="majorBidi"/>
      <w:b/>
      <w:color w:val="2F2E6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1CFF"/>
    <w:rPr>
      <w:i/>
      <w:iCs/>
      <w:color w:val="0773B9" w:themeColor="accent1"/>
    </w:rPr>
  </w:style>
  <w:style w:type="character" w:styleId="IntenseEmphasis">
    <w:name w:val="Intense Emphasis"/>
    <w:basedOn w:val="DefaultParagraphFont"/>
    <w:uiPriority w:val="21"/>
    <w:qFormat/>
    <w:rsid w:val="000D1C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1CFF"/>
    <w:rPr>
      <w:smallCaps/>
      <w:color w:val="0773B9" w:themeColor="accent1"/>
      <w:u w:val="none" w:color="8281C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D1CFF"/>
    <w:rPr>
      <w:b/>
      <w:bCs/>
      <w:smallCaps/>
      <w:color w:val="2F2E6E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CF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42659"/>
    <w:rPr>
      <w:color w:val="0773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links.uk.defend.egress.com%2FWarning%3FcrId%3D684bfa68e655bc3186c69cbd%26Domain%3Dpamgroup.co.uk%26Threat%3DeNpzrShJLcpLzAEADmkDRA%253D%253D%26Lang%3Den%26Base64Url%3DeNpNjckKwjAURf_GZdONgkKQgDiAVBRXbkqaPJrQviRmaKBfb40bl3c6V8Xowo6QnHMluJl4JSwSCUH3hhzY6X1Tl2fjazKsx3vXznMjX8d6-zgzD5srI5OGvE8RW2FNBBPp32ZVfI6OLzD6YwbFPZQAQeqEdNRmKDrY5AVQl7pRB1V6JUMrF9fD9-kDd5xAzQ%253D%253D%26%40OriginalLink%3Dwww.canva.com&amp;data=05%7C02%7C%7Ca6cf4b302c0646a94b6808ddaa63510b%7C0f404ff9638048c8aa4b7ab39cc83477%7C0%7C0%7C638854065710028410%7CUnknown%7CTWFpbGZsb3d8eyJFbXB0eU1hcGkiOnRydWUsIlYiOiIwLjAuMDAwMCIsIlAiOiJXaW4zMiIsIkFOIjoiTWFpbCIsIldUIjoyfQ%3D%3D%7C0%7C%7C%7C&amp;sdata=S1uny1%2FNi17bXUetUdKMdzZDPnMZA8jcJYyGA2rD0G0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AM Wellness Solutions Theme">
  <a:themeElements>
    <a:clrScheme name="Custom 2">
      <a:dk1>
        <a:srgbClr val="2F2E6E"/>
      </a:dk1>
      <a:lt1>
        <a:srgbClr val="FFFFFF"/>
      </a:lt1>
      <a:dk2>
        <a:srgbClr val="2F2E6E"/>
      </a:dk2>
      <a:lt2>
        <a:srgbClr val="FFFFFF"/>
      </a:lt2>
      <a:accent1>
        <a:srgbClr val="0773B9"/>
      </a:accent1>
      <a:accent2>
        <a:srgbClr val="2AA2AD"/>
      </a:accent2>
      <a:accent3>
        <a:srgbClr val="65B978"/>
      </a:accent3>
      <a:accent4>
        <a:srgbClr val="EFAF33"/>
      </a:accent4>
      <a:accent5>
        <a:srgbClr val="D8625A"/>
      </a:accent5>
      <a:accent6>
        <a:srgbClr val="C62693"/>
      </a:accent6>
      <a:hlink>
        <a:srgbClr val="0773B9"/>
      </a:hlink>
      <a:folHlink>
        <a:srgbClr val="A9A2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M Wellness Solutions Theme" id="{398AA317-486B-4ADB-887F-F3B97256CE63}" vid="{2A488F17-F24D-4C30-AE8A-7ADEA06CF3D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E89BCBF77C46A0586242F6EDB40B" ma:contentTypeVersion="20" ma:contentTypeDescription="Create a new document." ma:contentTypeScope="" ma:versionID="30694e5fd20cc5fa3ab8aa181f11dc7b">
  <xsd:schema xmlns:xsd="http://www.w3.org/2001/XMLSchema" xmlns:xs="http://www.w3.org/2001/XMLSchema" xmlns:p="http://schemas.microsoft.com/office/2006/metadata/properties" xmlns:ns2="dc6b8ab7-c87d-419b-8848-14812d6425a2" xmlns:ns3="3db7b7fd-f1d0-465d-af75-ecbfa54708a2" targetNamespace="http://schemas.microsoft.com/office/2006/metadata/properties" ma:root="true" ma:fieldsID="697b163dbe93e5b4948c04695981fad9" ns2:_="" ns3:_="">
    <xsd:import namespace="dc6b8ab7-c87d-419b-8848-14812d6425a2"/>
    <xsd:import namespace="3db7b7fd-f1d0-465d-af75-ecbfa5470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8ab7-c87d-419b-8848-14812d642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b63cc-6c7a-499e-bb4d-54d093b3e5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b7fd-f1d0-465d-af75-ecbfa5470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46404-5782-4b38-8b02-20d461453112}" ma:internalName="TaxCatchAll" ma:showField="CatchAllData" ma:web="3db7b7fd-f1d0-465d-af75-ecbfa5470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7b7fd-f1d0-465d-af75-ecbfa54708a2" xsi:nil="true"/>
    <lcf76f155ced4ddcb4097134ff3c332f xmlns="dc6b8ab7-c87d-419b-8848-14812d6425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E7E4F-F692-4B1A-B7D8-9647DE5FF41F}"/>
</file>

<file path=customXml/itemProps2.xml><?xml version="1.0" encoding="utf-8"?>
<ds:datastoreItem xmlns:ds="http://schemas.openxmlformats.org/officeDocument/2006/customXml" ds:itemID="{71C3D8CD-3045-4022-9826-1695A440CE08}">
  <ds:schemaRefs>
    <ds:schemaRef ds:uri="http://schemas.microsoft.com/office/2006/metadata/properties"/>
    <ds:schemaRef ds:uri="http://schemas.microsoft.com/office/infopath/2007/PartnerControls"/>
    <ds:schemaRef ds:uri="309cf9c2-6e76-47e9-93e2-d44b28d8f2e5"/>
    <ds:schemaRef ds:uri="00af69f1-1d86-4fce-878c-49eee9965a9b"/>
  </ds:schemaRefs>
</ds:datastoreItem>
</file>

<file path=customXml/itemProps3.xml><?xml version="1.0" encoding="utf-8"?>
<ds:datastoreItem xmlns:ds="http://schemas.openxmlformats.org/officeDocument/2006/customXml" ds:itemID="{9C361683-D556-48CF-8B7C-B6BB47EB2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Little</dc:creator>
  <cp:keywords/>
  <cp:lastModifiedBy>Laura Jordan</cp:lastModifiedBy>
  <cp:revision>2</cp:revision>
  <dcterms:created xsi:type="dcterms:W3CDTF">2025-06-13T10:32:00Z</dcterms:created>
  <dcterms:modified xsi:type="dcterms:W3CDTF">2025-06-13T10:32:00Z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0x010100F1C2E89BCBF77C46A0586242F6EDB40B</vt:lpwstr>
  </property>
  <property fmtid="{D5CDD505-2E9C-101B-9397-08002B2CF9AE}" pid="7" name="MediaServiceImageTags">
    <vt:lpwstr/>
  </property>
</Properties>
</file>